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F93D" w14:textId="45FE66C5" w:rsidR="000F0680" w:rsidRPr="008223C1" w:rsidRDefault="00E820DC">
      <w:pPr>
        <w:rPr>
          <w:rFonts w:ascii="Arial" w:hAnsi="Arial"/>
        </w:rPr>
      </w:pPr>
      <w:r w:rsidRPr="008223C1">
        <w:rPr>
          <w:rFonts w:ascii="Arial" w:eastAsia="Times New Roman" w:hAnsi="Arial" w:cs="Times New Roman"/>
        </w:rPr>
        <w:t>                                 Договор за</w:t>
      </w:r>
      <w:r w:rsidRPr="008223C1">
        <w:rPr>
          <w:rStyle w:val="Strong"/>
          <w:rFonts w:ascii="Arial" w:eastAsia="Times New Roman" w:hAnsi="Arial" w:cs="Times New Roman"/>
        </w:rPr>
        <w:t xml:space="preserve"> Абонаментно Счетоводно обслужване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Днес</w:t>
      </w:r>
      <w:proofErr w:type="gramEnd"/>
      <w:r w:rsidRPr="008223C1">
        <w:rPr>
          <w:rFonts w:ascii="Arial" w:eastAsia="Times New Roman" w:hAnsi="Arial" w:cs="Times New Roman"/>
        </w:rPr>
        <w:t>, ................................................ г., в гр. София</w:t>
      </w:r>
      <w:proofErr w:type="gramStart"/>
      <w:r w:rsidRPr="008223C1">
        <w:rPr>
          <w:rFonts w:ascii="Arial" w:eastAsia="Times New Roman" w:hAnsi="Arial" w:cs="Times New Roman"/>
        </w:rPr>
        <w:t>,  между</w:t>
      </w:r>
      <w:proofErr w:type="gramEnd"/>
      <w:r w:rsidRPr="008223C1">
        <w:rPr>
          <w:rFonts w:ascii="Arial" w:eastAsia="Times New Roman" w:hAnsi="Arial" w:cs="Times New Roman"/>
        </w:rPr>
        <w:t>:</w:t>
      </w:r>
      <w:r w:rsidRPr="008223C1">
        <w:rPr>
          <w:rFonts w:ascii="Arial" w:eastAsia="Times New Roman" w:hAnsi="Arial" w:cs="Times New Roman"/>
        </w:rPr>
        <w:br/>
        <w:t xml:space="preserve">    </w:t>
      </w:r>
      <w:r w:rsidRPr="008223C1">
        <w:rPr>
          <w:rFonts w:ascii="Arial" w:eastAsia="Times New Roman" w:hAnsi="Arial" w:cs="Times New Roman"/>
        </w:rPr>
        <w:br/>
        <w:t xml:space="preserve">    1.  </w:t>
      </w:r>
      <w:proofErr w:type="gramStart"/>
      <w:r w:rsidRPr="008223C1">
        <w:rPr>
          <w:rFonts w:ascii="Arial" w:eastAsia="Times New Roman" w:hAnsi="Arial" w:cs="Times New Roman"/>
        </w:rPr>
        <w:t>...................................................................,</w:t>
      </w:r>
      <w:proofErr w:type="gramEnd"/>
      <w:r w:rsidRPr="008223C1">
        <w:rPr>
          <w:rFonts w:ascii="Arial" w:eastAsia="Times New Roman" w:hAnsi="Arial" w:cs="Times New Roman"/>
        </w:rPr>
        <w:br/>
        <w:t xml:space="preserve">със седалище и адрес на управление -  гр. </w:t>
      </w:r>
      <w:proofErr w:type="gramStart"/>
      <w:r w:rsidRPr="008223C1">
        <w:rPr>
          <w:rFonts w:ascii="Arial" w:eastAsia="Times New Roman" w:hAnsi="Arial" w:cs="Times New Roman"/>
        </w:rPr>
        <w:t>..................................,</w:t>
      </w:r>
      <w:proofErr w:type="gramEnd"/>
      <w:r w:rsidRPr="008223C1">
        <w:rPr>
          <w:rFonts w:ascii="Arial" w:eastAsia="Times New Roman" w:hAnsi="Arial" w:cs="Times New Roman"/>
        </w:rPr>
        <w:br/>
        <w:t xml:space="preserve">ул. </w:t>
      </w:r>
      <w:proofErr w:type="gramStart"/>
      <w:r w:rsidRPr="008223C1">
        <w:rPr>
          <w:rFonts w:ascii="Arial" w:eastAsia="Times New Roman" w:hAnsi="Arial" w:cs="Times New Roman"/>
        </w:rPr>
        <w:t>......................................................,</w:t>
      </w:r>
      <w:proofErr w:type="gramEnd"/>
      <w:r w:rsidRPr="008223C1">
        <w:rPr>
          <w:rFonts w:ascii="Arial" w:eastAsia="Times New Roman" w:hAnsi="Arial" w:cs="Times New Roman"/>
        </w:rPr>
        <w:t xml:space="preserve"> № .............., ЕИК ................, номер по ЗДДС................, представляван от ... ............................................................................, ЕГН: ..................., в качеството си на ................................ </w:t>
      </w:r>
      <w:proofErr w:type="gramStart"/>
      <w:r w:rsidRPr="008223C1">
        <w:rPr>
          <w:rFonts w:ascii="Arial" w:eastAsia="Times New Roman" w:hAnsi="Arial" w:cs="Times New Roman"/>
        </w:rPr>
        <w:t>............................................................................,</w:t>
      </w:r>
      <w:proofErr w:type="gramEnd"/>
      <w:r w:rsidRPr="008223C1">
        <w:rPr>
          <w:rFonts w:ascii="Arial" w:eastAsia="Times New Roman" w:hAnsi="Arial" w:cs="Times New Roman"/>
        </w:rPr>
        <w:br/>
        <w:t>    наричан по-долу в настоящия договор ВЪЗЛОЖИТЕЛ, от една страна и от друга.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     </w:t>
      </w:r>
      <w:proofErr w:type="gramStart"/>
      <w:r w:rsidRPr="008223C1">
        <w:rPr>
          <w:rFonts w:ascii="Arial" w:eastAsia="Times New Roman" w:hAnsi="Arial" w:cs="Times New Roman"/>
        </w:rPr>
        <w:t>2.  ………………………………………..</w:t>
      </w:r>
      <w:proofErr w:type="gramEnd"/>
      <w:r w:rsidRPr="008223C1">
        <w:rPr>
          <w:rFonts w:ascii="Arial" w:eastAsia="Times New Roman" w:hAnsi="Arial" w:cs="Times New Roman"/>
        </w:rPr>
        <w:t>,</w:t>
      </w:r>
      <w:r w:rsidRPr="008223C1">
        <w:rPr>
          <w:rFonts w:ascii="Arial" w:eastAsia="Times New Roman" w:hAnsi="Arial" w:cs="Times New Roman"/>
        </w:rPr>
        <w:br/>
        <w:t xml:space="preserve">със седалище и адрес на управление - …………….………………………………………………………….  </w:t>
      </w:r>
      <w:r w:rsidRPr="008223C1">
        <w:rPr>
          <w:rFonts w:ascii="Arial" w:eastAsia="Times New Roman" w:hAnsi="Arial" w:cs="Times New Roman"/>
        </w:rPr>
        <w:br/>
        <w:t xml:space="preserve">ЕИК …………………., </w:t>
      </w:r>
      <w:r w:rsidRPr="008223C1">
        <w:rPr>
          <w:rFonts w:ascii="Arial" w:eastAsia="Times New Roman" w:hAnsi="Arial" w:cs="Times New Roman"/>
        </w:rPr>
        <w:br/>
        <w:t xml:space="preserve">представлявано от …………………………………………………  ЕГН:  ………………….  в качеството си </w:t>
      </w:r>
      <w:proofErr w:type="gramStart"/>
      <w:r w:rsidRPr="008223C1">
        <w:rPr>
          <w:rFonts w:ascii="Arial" w:eastAsia="Times New Roman" w:hAnsi="Arial" w:cs="Times New Roman"/>
        </w:rPr>
        <w:t>на  Управител</w:t>
      </w:r>
      <w:proofErr w:type="gramEnd"/>
      <w:r w:rsidRPr="008223C1">
        <w:rPr>
          <w:rFonts w:ascii="Arial" w:eastAsia="Times New Roman" w:hAnsi="Arial" w:cs="Times New Roman"/>
        </w:rPr>
        <w:t xml:space="preserve"> ,</w:t>
      </w:r>
      <w:r w:rsidRPr="008223C1">
        <w:rPr>
          <w:rFonts w:ascii="Arial" w:eastAsia="Times New Roman" w:hAnsi="Arial" w:cs="Times New Roman"/>
        </w:rPr>
        <w:br/>
        <w:t>    наричан по-долу в настоящия договор ИЗПЪЛНИТЕЛ, се сключи настоящия договор за Счетоводно абонаментно обслужване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I.    ПРЕДМЕТ НА ДОГОВОРА</w:t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Чл</w:t>
      </w:r>
      <w:proofErr w:type="gramEnd"/>
      <w:r w:rsidRPr="008223C1">
        <w:rPr>
          <w:rFonts w:ascii="Arial" w:eastAsia="Times New Roman" w:hAnsi="Arial" w:cs="Times New Roman"/>
        </w:rPr>
        <w:t xml:space="preserve">. 1. </w:t>
      </w:r>
      <w:proofErr w:type="gramStart"/>
      <w:r w:rsidRPr="008223C1">
        <w:rPr>
          <w:rFonts w:ascii="Arial" w:eastAsia="Times New Roman" w:hAnsi="Arial" w:cs="Times New Roman"/>
        </w:rPr>
        <w:t>ВЪЗЛОЖИТЕЛЯТ  възлага</w:t>
      </w:r>
      <w:proofErr w:type="gramEnd"/>
      <w:r w:rsidRPr="008223C1">
        <w:rPr>
          <w:rFonts w:ascii="Arial" w:eastAsia="Times New Roman" w:hAnsi="Arial" w:cs="Times New Roman"/>
        </w:rPr>
        <w:t>, а изпълнителят приема, да извършва абонаментно счетоводно обслужване на  ВЪЗЛОЖИТЕЛЯ.</w:t>
      </w:r>
      <w:r w:rsidRPr="008223C1">
        <w:rPr>
          <w:rFonts w:ascii="Arial" w:eastAsia="Times New Roman" w:hAnsi="Arial" w:cs="Times New Roman"/>
        </w:rPr>
        <w:br/>
        <w:t xml:space="preserve">             Чл. 2. Предмет на счетоводно обслужване е търговското предприятие на </w:t>
      </w:r>
      <w:proofErr w:type="gramStart"/>
      <w:r w:rsidRPr="008223C1">
        <w:rPr>
          <w:rFonts w:ascii="Arial" w:eastAsia="Times New Roman" w:hAnsi="Arial" w:cs="Times New Roman"/>
        </w:rPr>
        <w:t xml:space="preserve">ВЪЗЛОЖИТЕЛЯ   </w:t>
      </w:r>
      <w:proofErr w:type="gramEnd"/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II.    ЗАДЪЛЖЕНИЯ НА ИЗПЪЛНИТЕЛЯ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Чл</w:t>
      </w:r>
      <w:proofErr w:type="gramEnd"/>
      <w:r w:rsidRPr="008223C1">
        <w:rPr>
          <w:rFonts w:ascii="Arial" w:eastAsia="Times New Roman" w:hAnsi="Arial" w:cs="Times New Roman"/>
        </w:rPr>
        <w:t>. 3.  Изпълнителят Обслужва счетоводно Възложит</w:t>
      </w:r>
      <w:r w:rsidR="00EF37B3" w:rsidRPr="008223C1">
        <w:rPr>
          <w:rFonts w:ascii="Arial" w:eastAsia="Times New Roman" w:hAnsi="Arial" w:cs="Times New Roman"/>
        </w:rPr>
        <w:t>e</w:t>
      </w:r>
      <w:r w:rsidRPr="008223C1">
        <w:rPr>
          <w:rFonts w:ascii="Arial" w:eastAsia="Times New Roman" w:hAnsi="Arial" w:cs="Times New Roman"/>
        </w:rPr>
        <w:t>ля Абонаментно на принципа на отдалечения счетоводен отдел, като</w:t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1</w:t>
      </w:r>
      <w:proofErr w:type="gramEnd"/>
      <w:r w:rsidRPr="008223C1">
        <w:rPr>
          <w:rFonts w:ascii="Arial" w:eastAsia="Times New Roman" w:hAnsi="Arial" w:cs="Times New Roman"/>
        </w:rPr>
        <w:t xml:space="preserve">. </w:t>
      </w:r>
      <w:proofErr w:type="gramStart"/>
      <w:r w:rsidRPr="008223C1">
        <w:rPr>
          <w:rFonts w:ascii="Arial" w:eastAsia="Times New Roman" w:hAnsi="Arial" w:cs="Times New Roman"/>
        </w:rPr>
        <w:t>един път седмично взема издадените и получени документи от Възложителя и първични счетоводни документи.</w:t>
      </w:r>
      <w:proofErr w:type="gramEnd"/>
      <w:r w:rsidRPr="008223C1">
        <w:rPr>
          <w:rFonts w:ascii="Arial" w:eastAsia="Times New Roman" w:hAnsi="Arial" w:cs="Times New Roman"/>
        </w:rPr>
        <w:br/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2. е на разположение на съотвентите телефони от 8.30 до 17.30ч.</w:t>
      </w:r>
      <w:proofErr w:type="gramEnd"/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    Чл. 4.  Изпълнителят се задължава: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1</w:t>
      </w:r>
      <w:proofErr w:type="gramEnd"/>
      <w:r w:rsidRPr="008223C1">
        <w:rPr>
          <w:rFonts w:ascii="Arial" w:eastAsia="Times New Roman" w:hAnsi="Arial" w:cs="Times New Roman"/>
        </w:rPr>
        <w:t>.  да осчетоводява стопанската дейност на дружеството на Възложителя в съответствие с всички нормативни актове, регламентиращи счетоводната отчетност и съгласно индивидуалния сметкоплан и счетоводната политика утвърдена от Възложителя</w:t>
      </w:r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    2</w:t>
      </w:r>
      <w:proofErr w:type="gramEnd"/>
      <w:r w:rsidRPr="008223C1">
        <w:rPr>
          <w:rFonts w:ascii="Arial" w:eastAsia="Times New Roman" w:hAnsi="Arial" w:cs="Times New Roman"/>
        </w:rPr>
        <w:t xml:space="preserve">.  изпълнителят изготвя и предава </w:t>
      </w:r>
      <w:proofErr w:type="gramStart"/>
      <w:r w:rsidRPr="008223C1">
        <w:rPr>
          <w:rFonts w:ascii="Arial" w:eastAsia="Times New Roman" w:hAnsi="Arial" w:cs="Times New Roman"/>
        </w:rPr>
        <w:t>в  НАП</w:t>
      </w:r>
      <w:proofErr w:type="gramEnd"/>
      <w:r w:rsidRPr="008223C1">
        <w:rPr>
          <w:rFonts w:ascii="Arial" w:eastAsia="Times New Roman" w:hAnsi="Arial" w:cs="Times New Roman"/>
        </w:rPr>
        <w:t xml:space="preserve"> в срок:  Дневник за покупки, Дневник за продажби, Справка декларация по ДДС,  Декларации образец </w:t>
      </w:r>
      <w:r w:rsidRPr="008223C1">
        <w:rPr>
          <w:rFonts w:ascii="Arial" w:eastAsia="Times New Roman" w:hAnsi="Arial" w:cs="Times New Roman"/>
        </w:rPr>
        <w:lastRenderedPageBreak/>
        <w:t>№ 6 и № 1, Данъчна декларация за Годишен данък печалба</w:t>
      </w:r>
      <w:r w:rsidRPr="008223C1">
        <w:rPr>
          <w:rFonts w:ascii="Arial" w:eastAsia="Times New Roman" w:hAnsi="Arial" w:cs="Times New Roman"/>
        </w:rPr>
        <w:br/>
        <w:t xml:space="preserve">    3. </w:t>
      </w:r>
      <w:proofErr w:type="gramStart"/>
      <w:r w:rsidRPr="008223C1">
        <w:rPr>
          <w:rFonts w:ascii="Arial" w:eastAsia="Times New Roman" w:hAnsi="Arial" w:cs="Times New Roman"/>
        </w:rPr>
        <w:t>изпълнителя приключва счетоводно финансовта година на Възложителя в определения от Закона за Счетоводството срок.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4.  изготвя статистическите отчети и да ги предава в срок в Националния статистически Институт.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5.   Всеки месец изготвя ведомости за Заплати</w:t>
      </w:r>
      <w:r w:rsidRPr="008223C1">
        <w:rPr>
          <w:rFonts w:ascii="Arial" w:eastAsia="Times New Roman" w:hAnsi="Arial" w:cs="Times New Roman"/>
        </w:rPr>
        <w:br/>
        <w:t>6.</w:t>
      </w:r>
      <w:proofErr w:type="gramEnd"/>
      <w:r w:rsidRPr="008223C1">
        <w:rPr>
          <w:rFonts w:ascii="Arial" w:eastAsia="Times New Roman" w:hAnsi="Arial" w:cs="Times New Roman"/>
        </w:rPr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Изготвя всички платежни документи за разчети с НАП за Възложителя</w:t>
      </w:r>
      <w:r w:rsidRPr="008223C1">
        <w:rPr>
          <w:rFonts w:ascii="Arial" w:eastAsia="Times New Roman" w:hAnsi="Arial" w:cs="Times New Roman"/>
        </w:rPr>
        <w:br/>
        <w:t>7.</w:t>
      </w:r>
      <w:proofErr w:type="gramEnd"/>
      <w:r w:rsidRPr="008223C1">
        <w:rPr>
          <w:rFonts w:ascii="Arial" w:eastAsia="Times New Roman" w:hAnsi="Arial" w:cs="Times New Roman"/>
        </w:rPr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Следи за появата на други задължителни за предаване декларации, отчети, справки и други произтичащи от изменения в законодателството и известява за това Възложителя.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8.     Извършва данъчна защита при различните видове данъчни ревизии, за данъчните периоди за които е отговорен за водене счетоводството на Възложителя.</w:t>
      </w:r>
      <w:proofErr w:type="gramEnd"/>
      <w:r w:rsidRPr="008223C1">
        <w:rPr>
          <w:rFonts w:ascii="Arial" w:eastAsia="Times New Roman" w:hAnsi="Arial" w:cs="Times New Roman"/>
        </w:rPr>
        <w:br/>
        <w:t>9</w:t>
      </w:r>
      <w:proofErr w:type="gramStart"/>
      <w:r w:rsidRPr="008223C1">
        <w:rPr>
          <w:rFonts w:ascii="Arial" w:eastAsia="Times New Roman" w:hAnsi="Arial" w:cs="Times New Roman"/>
        </w:rPr>
        <w:t>.  изисква</w:t>
      </w:r>
      <w:proofErr w:type="gramEnd"/>
      <w:r w:rsidRPr="008223C1">
        <w:rPr>
          <w:rFonts w:ascii="Arial" w:eastAsia="Times New Roman" w:hAnsi="Arial" w:cs="Times New Roman"/>
        </w:rPr>
        <w:t xml:space="preserve"> от възложителя информация за всичко, което счита, че е необходимо за изпълнение на предмета на настоящия договор;</w:t>
      </w:r>
      <w:r w:rsidRPr="008223C1">
        <w:rPr>
          <w:rFonts w:ascii="Arial" w:eastAsia="Times New Roman" w:hAnsi="Arial" w:cs="Times New Roman"/>
        </w:rPr>
        <w:br/>
        <w:t xml:space="preserve">10. </w:t>
      </w:r>
      <w:proofErr w:type="gramStart"/>
      <w:r w:rsidRPr="008223C1">
        <w:rPr>
          <w:rFonts w:ascii="Arial" w:eastAsia="Times New Roman" w:hAnsi="Arial" w:cs="Times New Roman"/>
        </w:rPr>
        <w:t>Ползва, за своя сметка, услугите на други лица или фирми за изпълнение предмета на настоящия Договор, като носи отговорност за действията им като за свои.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11.  Получава счетоводните и други документи, необходими за изпълнение на задълженията му по този Договор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Чл.</w:t>
      </w:r>
      <w:proofErr w:type="gramEnd"/>
      <w:r w:rsidRPr="008223C1">
        <w:rPr>
          <w:rFonts w:ascii="Arial" w:eastAsia="Times New Roman" w:hAnsi="Arial" w:cs="Times New Roman"/>
        </w:rPr>
        <w:t xml:space="preserve"> 5 Ако практиката по отделни части от вътрешно фирмената организация на Възложителя не е съобразно Законодателните изисквания и правила от гледна точка на </w:t>
      </w:r>
      <w:proofErr w:type="gramStart"/>
      <w:r w:rsidRPr="008223C1">
        <w:rPr>
          <w:rFonts w:ascii="Arial" w:eastAsia="Times New Roman" w:hAnsi="Arial" w:cs="Times New Roman"/>
        </w:rPr>
        <w:t>счетоводната  и</w:t>
      </w:r>
      <w:proofErr w:type="gramEnd"/>
      <w:r w:rsidRPr="008223C1">
        <w:rPr>
          <w:rFonts w:ascii="Arial" w:eastAsia="Times New Roman" w:hAnsi="Arial" w:cs="Times New Roman"/>
        </w:rPr>
        <w:t xml:space="preserve"> данъчна отчетност и облагане Изпълнителя е длъжен да даде указания на Възложителя за привеждането и в съответствие с нормативните изисквания.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III.      ЗАДЪЛЖЕНИЯ НА ВЪЗЛОЖИТЕЛЯ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5   Възложителя</w:t>
      </w:r>
      <w:proofErr w:type="gramEnd"/>
      <w:r w:rsidRPr="008223C1">
        <w:rPr>
          <w:rFonts w:ascii="Arial" w:eastAsia="Times New Roman" w:hAnsi="Arial" w:cs="Times New Roman"/>
        </w:rPr>
        <w:t xml:space="preserve"> предоставя на Изпълнителя всички необходими документи за изпълнението на задълженията му по този договор.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6  Възложителя</w:t>
      </w:r>
      <w:proofErr w:type="gramEnd"/>
      <w:r w:rsidRPr="008223C1">
        <w:rPr>
          <w:rFonts w:ascii="Arial" w:eastAsia="Times New Roman" w:hAnsi="Arial" w:cs="Times New Roman"/>
        </w:rPr>
        <w:t xml:space="preserve"> съдейства на изпълнителя винаги когато последния има нужда от това при изпълнение на задълженията си.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7  Чрез</w:t>
      </w:r>
      <w:proofErr w:type="gramEnd"/>
      <w:r w:rsidRPr="008223C1">
        <w:rPr>
          <w:rFonts w:ascii="Arial" w:eastAsia="Times New Roman" w:hAnsi="Arial" w:cs="Times New Roman"/>
        </w:rPr>
        <w:t xml:space="preserve"> свои действия или бездействия възложителя на може да пречи на Изпълнителя да изпълнява задълженията си.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8 Възложителя заплаща ежемесечно до ............число в брой или по бнкова сметка договореното месечно възнаграждение на Изпълнителя за предходния месец.</w:t>
      </w:r>
      <w:proofErr w:type="gramEnd"/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IV.    ОТГОВОРНОСТИ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 xml:space="preserve">Чл. 9 Изпълнителят отговаря за правилното изготвяне и спазването на всички срокове за предаване в </w:t>
      </w:r>
      <w:proofErr w:type="gramStart"/>
      <w:r w:rsidRPr="008223C1">
        <w:rPr>
          <w:rFonts w:ascii="Arial" w:eastAsia="Times New Roman" w:hAnsi="Arial" w:cs="Times New Roman"/>
        </w:rPr>
        <w:t>НАП ,</w:t>
      </w:r>
      <w:proofErr w:type="gramEnd"/>
      <w:r w:rsidRPr="008223C1">
        <w:rPr>
          <w:rFonts w:ascii="Arial" w:eastAsia="Times New Roman" w:hAnsi="Arial" w:cs="Times New Roman"/>
        </w:rPr>
        <w:t xml:space="preserve"> РУСО, НСИ и други контролни институции на Декларациите, Отчетите и Справките съгласно Законодателството.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10 Всички санкции, наложени на Възложителя за пропуски по предходния член по вина на Изпълнителя са за Сметка на Изпълнителя.</w:t>
      </w:r>
      <w:proofErr w:type="gramEnd"/>
      <w:r w:rsidRPr="008223C1">
        <w:rPr>
          <w:rFonts w:ascii="Arial" w:eastAsia="Times New Roman" w:hAnsi="Arial" w:cs="Times New Roman"/>
        </w:rPr>
        <w:t xml:space="preserve"> 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11 Изпълнителя отговаря и поема всички щети, свързани с изтичането на информация за дейността на възложителя, която представлява негова фирмена тайнаи е изтекла по вина на Изпълнителя.</w:t>
      </w:r>
      <w:proofErr w:type="gramEnd"/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12 Изпълнителя не носи отговорност за вреди на възложителя, възникнали в резултат на скрити, изгубени или непредоставени от страна на Възложителя към Изпълнителя документи.</w:t>
      </w:r>
      <w:proofErr w:type="gramEnd"/>
      <w:r w:rsidRPr="008223C1">
        <w:rPr>
          <w:rFonts w:ascii="Arial" w:eastAsia="Times New Roman" w:hAnsi="Arial" w:cs="Times New Roman"/>
        </w:rPr>
        <w:br/>
        <w:t>Чл. 13 Изпълнителя не носи отговорност за вреди на Възложителя, възникнали в резултат на отказ от страна на Възложителя да изпълнява указания на изпълнителя, отнасящи се до отделни части от вътрешно фирмената организация на Възложителя, за която има особени законодателни изисквания, и които при Възложителя не са изпълнени.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V.    ВЪЗНАГРАЖДЕНИЕ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14 За поетите задължения, съобразно обема на счетоводната работа и отговорността, Изпълнителя има право ма месечно възнграждение без ДДС в размер на .................(...................................................................................) лева.</w:t>
      </w:r>
      <w:proofErr w:type="gramEnd"/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15 Месечното</w:t>
      </w:r>
      <w:proofErr w:type="gramEnd"/>
      <w:r w:rsidRPr="008223C1">
        <w:rPr>
          <w:rFonts w:ascii="Arial" w:eastAsia="Times New Roman" w:hAnsi="Arial" w:cs="Times New Roman"/>
        </w:rPr>
        <w:t xml:space="preserve"> възнаграждение се предоговаря при наличието на някои от следните обстоятелства:</w:t>
      </w:r>
      <w:r w:rsidRPr="008223C1">
        <w:rPr>
          <w:rFonts w:ascii="Arial" w:eastAsia="Times New Roman" w:hAnsi="Arial" w:cs="Times New Roman"/>
        </w:rPr>
        <w:br/>
        <w:t xml:space="preserve">1.    </w:t>
      </w:r>
      <w:proofErr w:type="gramStart"/>
      <w:r w:rsidRPr="008223C1">
        <w:rPr>
          <w:rFonts w:ascii="Arial" w:eastAsia="Times New Roman" w:hAnsi="Arial" w:cs="Times New Roman"/>
        </w:rPr>
        <w:t>Изтичането на дванадесет месеца от последното договаряне на размера на възнаграждението.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2.    Увеличаване обема на счетоводната работа с повече от 25% считано от момента на влизането в сила на настоящия договор.</w:t>
      </w:r>
      <w:proofErr w:type="gramEnd"/>
      <w:r w:rsidRPr="008223C1">
        <w:rPr>
          <w:rFonts w:ascii="Arial" w:eastAsia="Times New Roman" w:hAnsi="Arial" w:cs="Times New Roman"/>
        </w:rPr>
        <w:br/>
      </w:r>
      <w:proofErr w:type="gramStart"/>
      <w:r w:rsidRPr="008223C1">
        <w:rPr>
          <w:rFonts w:ascii="Arial" w:eastAsia="Times New Roman" w:hAnsi="Arial" w:cs="Times New Roman"/>
        </w:rPr>
        <w:t>3.    Намаляване обема на счетоводната работа с повече от 25% считано от момента на влизането в сила на настоящия договор</w:t>
      </w:r>
      <w:r w:rsidRPr="008223C1">
        <w:rPr>
          <w:rFonts w:ascii="Arial" w:eastAsia="Times New Roman" w:hAnsi="Arial" w:cs="Times New Roman"/>
        </w:rPr>
        <w:br/>
        <w:t>4.</w:t>
      </w:r>
      <w:proofErr w:type="gramEnd"/>
      <w:r w:rsidRPr="008223C1">
        <w:rPr>
          <w:rFonts w:ascii="Arial" w:eastAsia="Times New Roman" w:hAnsi="Arial" w:cs="Times New Roman"/>
        </w:rPr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Инфлацията считано</w:t>
      </w:r>
      <w:r w:rsidR="00B751FE">
        <w:rPr>
          <w:rFonts w:ascii="Arial" w:eastAsia="Times New Roman" w:hAnsi="Arial" w:cs="Times New Roman"/>
        </w:rPr>
        <w:t xml:space="preserve"> </w:t>
      </w:r>
      <w:bookmarkStart w:id="0" w:name="_GoBack"/>
      <w:bookmarkEnd w:id="0"/>
      <w:r w:rsidRPr="008223C1">
        <w:rPr>
          <w:rFonts w:ascii="Arial" w:eastAsia="Times New Roman" w:hAnsi="Arial" w:cs="Times New Roman"/>
        </w:rPr>
        <w:t>от последното предоговаряне се е увеличила повече от 25%</w:t>
      </w:r>
      <w:r w:rsidRPr="008223C1">
        <w:rPr>
          <w:rFonts w:ascii="Arial" w:eastAsia="Times New Roman" w:hAnsi="Arial" w:cs="Times New Roman"/>
        </w:rPr>
        <w:br/>
        <w:t>5.</w:t>
      </w:r>
      <w:proofErr w:type="gramEnd"/>
      <w:r w:rsidRPr="008223C1">
        <w:rPr>
          <w:rFonts w:ascii="Arial" w:eastAsia="Times New Roman" w:hAnsi="Arial" w:cs="Times New Roman"/>
        </w:rPr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Минималната работна заплата определена от Министерски съвет се е увеличила с над 25%</w:t>
      </w:r>
      <w:r w:rsidRPr="008223C1">
        <w:rPr>
          <w:rFonts w:ascii="Arial" w:eastAsia="Times New Roman" w:hAnsi="Arial" w:cs="Times New Roman"/>
        </w:rPr>
        <w:br/>
        <w:t>Чл.</w:t>
      </w:r>
      <w:proofErr w:type="gramEnd"/>
      <w:r w:rsidRPr="008223C1">
        <w:rPr>
          <w:rFonts w:ascii="Arial" w:eastAsia="Times New Roman" w:hAnsi="Arial" w:cs="Times New Roman"/>
        </w:rPr>
        <w:t xml:space="preserve"> </w:t>
      </w:r>
      <w:proofErr w:type="gramStart"/>
      <w:r w:rsidRPr="008223C1">
        <w:rPr>
          <w:rFonts w:ascii="Arial" w:eastAsia="Times New Roman" w:hAnsi="Arial" w:cs="Times New Roman"/>
        </w:rPr>
        <w:t>16 Възложителя изплаща месечното възнаграждение на Изпълнителя до ................число на всеки месец за предходния.</w:t>
      </w:r>
      <w:proofErr w:type="gramEnd"/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17 Изпълнителя има право да преустанови изпълнението на ангажиментите си към Възложителя, ако втория забави с повече от тридесет календарни дни изплащането на месечното му възнаграждение.</w:t>
      </w:r>
      <w:proofErr w:type="gramEnd"/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VI.    СРОК И ПРЕКРАТЯВАНЕ НА ДОГОВОРА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 xml:space="preserve">Чл. 18 Настоящия </w:t>
      </w:r>
      <w:proofErr w:type="gramStart"/>
      <w:r w:rsidRPr="008223C1">
        <w:rPr>
          <w:rFonts w:ascii="Arial" w:eastAsia="Times New Roman" w:hAnsi="Arial" w:cs="Times New Roman"/>
        </w:rPr>
        <w:t>Договор  безсрочен</w:t>
      </w:r>
      <w:proofErr w:type="gramEnd"/>
      <w:r w:rsidRPr="008223C1">
        <w:rPr>
          <w:rFonts w:ascii="Arial" w:eastAsia="Times New Roman" w:hAnsi="Arial" w:cs="Times New Roman"/>
        </w:rPr>
        <w:t>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19 Настоящия</w:t>
      </w:r>
      <w:proofErr w:type="gramEnd"/>
      <w:r w:rsidRPr="008223C1">
        <w:rPr>
          <w:rFonts w:ascii="Arial" w:eastAsia="Times New Roman" w:hAnsi="Arial" w:cs="Times New Roman"/>
        </w:rPr>
        <w:t xml:space="preserve"> Договор влиза в сила от деня на неговото подписване.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20 Възложителя</w:t>
      </w:r>
      <w:proofErr w:type="gramEnd"/>
      <w:r w:rsidRPr="008223C1">
        <w:rPr>
          <w:rFonts w:ascii="Arial" w:eastAsia="Times New Roman" w:hAnsi="Arial" w:cs="Times New Roman"/>
        </w:rPr>
        <w:t xml:space="preserve"> има право да прекрати настоящия договор с едностранно едномесечно предизвестие отправено до Изпълнителя.</w:t>
      </w:r>
      <w:r w:rsidRPr="008223C1">
        <w:rPr>
          <w:rFonts w:ascii="Arial" w:eastAsia="Times New Roman" w:hAnsi="Arial" w:cs="Times New Roman"/>
        </w:rPr>
        <w:br/>
        <w:t xml:space="preserve">Чл. 21 Изпълнителя има право да прекрати настоящия договор с едностранно към края на финансовата година с </w:t>
      </w:r>
      <w:proofErr w:type="gramStart"/>
      <w:r w:rsidRPr="008223C1">
        <w:rPr>
          <w:rFonts w:ascii="Arial" w:eastAsia="Times New Roman" w:hAnsi="Arial" w:cs="Times New Roman"/>
        </w:rPr>
        <w:t>тримесечно  предизвестие</w:t>
      </w:r>
      <w:proofErr w:type="gramEnd"/>
      <w:r w:rsidRPr="008223C1">
        <w:rPr>
          <w:rFonts w:ascii="Arial" w:eastAsia="Times New Roman" w:hAnsi="Arial" w:cs="Times New Roman"/>
        </w:rPr>
        <w:t xml:space="preserve"> отправено до Възложителя.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22 Настоящия</w:t>
      </w:r>
      <w:proofErr w:type="gramEnd"/>
      <w:r w:rsidRPr="008223C1">
        <w:rPr>
          <w:rFonts w:ascii="Arial" w:eastAsia="Times New Roman" w:hAnsi="Arial" w:cs="Times New Roman"/>
        </w:rPr>
        <w:t xml:space="preserve"> Договор   може да бъде прекратен по взаимно съгласие на страните.</w:t>
      </w:r>
      <w:r w:rsidRPr="008223C1">
        <w:rPr>
          <w:rFonts w:ascii="Arial" w:eastAsia="Times New Roman" w:hAnsi="Arial" w:cs="Times New Roman"/>
        </w:rPr>
        <w:br/>
        <w:t>Чл. 23 При прекратяване на настоящия договор</w:t>
      </w:r>
      <w:proofErr w:type="gramStart"/>
      <w:r w:rsidRPr="008223C1">
        <w:rPr>
          <w:rFonts w:ascii="Arial" w:eastAsia="Times New Roman" w:hAnsi="Arial" w:cs="Times New Roman"/>
        </w:rPr>
        <w:t>,изпълнителя</w:t>
      </w:r>
      <w:proofErr w:type="gramEnd"/>
      <w:r w:rsidRPr="008223C1">
        <w:rPr>
          <w:rFonts w:ascii="Arial" w:eastAsia="Times New Roman" w:hAnsi="Arial" w:cs="Times New Roman"/>
        </w:rPr>
        <w:t xml:space="preserve"> Приключва Счетоводно към деня на прекратяването и предава цялостната Счетоводна документация на Възложителя или на упълномощено от него лице.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VII.    ДОПЪЛНИТЕЛНИ РАЗПОРЕДБИ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24  Изпълнителя</w:t>
      </w:r>
      <w:proofErr w:type="gramEnd"/>
      <w:r w:rsidRPr="008223C1">
        <w:rPr>
          <w:rFonts w:ascii="Arial" w:eastAsia="Times New Roman" w:hAnsi="Arial" w:cs="Times New Roman"/>
        </w:rPr>
        <w:t xml:space="preserve"> поема отговорността за счетоводната и данъчна отчетност и облагане на Възложителя от........................200 ..г.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25  Изпълнителя</w:t>
      </w:r>
      <w:proofErr w:type="gramEnd"/>
      <w:r w:rsidRPr="008223C1">
        <w:rPr>
          <w:rFonts w:ascii="Arial" w:eastAsia="Times New Roman" w:hAnsi="Arial" w:cs="Times New Roman"/>
        </w:rPr>
        <w:t xml:space="preserve"> приема да извърши данъчната  защита  на Възложителя за периода преди .............................200..г. без да носи отговорност за грешките на предшествениците си.</w:t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VIII.    ДРУГИ УСЛОВИЯ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26 Всички</w:t>
      </w:r>
      <w:proofErr w:type="gramEnd"/>
      <w:r w:rsidRPr="008223C1">
        <w:rPr>
          <w:rFonts w:ascii="Arial" w:eastAsia="Times New Roman" w:hAnsi="Arial" w:cs="Times New Roman"/>
        </w:rPr>
        <w:t xml:space="preserve"> допълнителни изменения към настоящия Договор се оформят в Анекс подписан от двете страни.</w:t>
      </w:r>
      <w:r w:rsidRPr="008223C1">
        <w:rPr>
          <w:rFonts w:ascii="Arial" w:eastAsia="Times New Roman" w:hAnsi="Arial" w:cs="Times New Roman"/>
        </w:rPr>
        <w:br/>
        <w:t xml:space="preserve">Чл. </w:t>
      </w:r>
      <w:proofErr w:type="gramStart"/>
      <w:r w:rsidRPr="008223C1">
        <w:rPr>
          <w:rFonts w:ascii="Arial" w:eastAsia="Times New Roman" w:hAnsi="Arial" w:cs="Times New Roman"/>
        </w:rPr>
        <w:t>27.  Всички спорни въпроси, възникнали при изпълнението на настоящия договор, ще се уреждат по пътя на взаимното споразумение, а когато това се окаже невъзможно - по реда на ГПК, ЗЗД и действащата нормативна уредба.</w:t>
      </w:r>
      <w:proofErr w:type="gramEnd"/>
      <w:r w:rsidRPr="008223C1">
        <w:rPr>
          <w:rFonts w:ascii="Arial" w:eastAsia="Times New Roman" w:hAnsi="Arial" w:cs="Times New Roman"/>
        </w:rPr>
        <w:br/>
        <w:t xml:space="preserve">    </w:t>
      </w:r>
      <w:proofErr w:type="gramStart"/>
      <w:r w:rsidRPr="008223C1">
        <w:rPr>
          <w:rFonts w:ascii="Arial" w:eastAsia="Times New Roman" w:hAnsi="Arial" w:cs="Times New Roman"/>
        </w:rPr>
        <w:t>Настоящият договор е съставен и подписан в два еднообразни екземпляра - по един за всяка от страните.</w:t>
      </w:r>
      <w:proofErr w:type="gramEnd"/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</w:r>
      <w:r w:rsidRPr="008223C1">
        <w:rPr>
          <w:rFonts w:ascii="Arial" w:eastAsia="Times New Roman" w:hAnsi="Arial" w:cs="Times New Roman"/>
        </w:rPr>
        <w:br/>
        <w:t>    Възложител: ...............                                                            Изпълнител: .............</w:t>
      </w:r>
    </w:p>
    <w:sectPr w:rsidR="000F0680" w:rsidRPr="008223C1" w:rsidSect="00EE52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C"/>
    <w:rsid w:val="000F0680"/>
    <w:rsid w:val="008223C1"/>
    <w:rsid w:val="00B751FE"/>
    <w:rsid w:val="00E820DC"/>
    <w:rsid w:val="00EE52C7"/>
    <w:rsid w:val="00E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8E0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20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1194</Words>
  <Characters>6809</Characters>
  <Application>Microsoft Macintosh Word</Application>
  <DocSecurity>0</DocSecurity>
  <Lines>56</Lines>
  <Paragraphs>15</Paragraphs>
  <ScaleCrop>false</ScaleCrop>
  <Company>EcoBell Ltd.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 Hinkin</dc:creator>
  <cp:keywords/>
  <dc:description/>
  <cp:lastModifiedBy>Tsvetan Hinkin</cp:lastModifiedBy>
  <cp:revision>4</cp:revision>
  <dcterms:created xsi:type="dcterms:W3CDTF">2012-05-29T18:44:00Z</dcterms:created>
  <dcterms:modified xsi:type="dcterms:W3CDTF">2013-02-10T09:04:00Z</dcterms:modified>
</cp:coreProperties>
</file>